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55" w:rsidRDefault="0077350C">
      <w:r>
        <w:t>ODOBRENI PROGRAMI JAVNIH POTREBA U KULTURI</w:t>
      </w:r>
    </w:p>
    <w:p w:rsidR="0077350C" w:rsidRDefault="0077350C">
      <w:r>
        <w:t>Aktivnost: A100605 Poticanje održavanja manifestacija u kulturi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66"/>
        <w:gridCol w:w="4820"/>
        <w:gridCol w:w="2504"/>
        <w:gridCol w:w="1843"/>
      </w:tblGrid>
      <w:tr w:rsidR="00F67DDA" w:rsidRPr="00E55C4C" w:rsidTr="00DC17A0">
        <w:trPr>
          <w:jc w:val="center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F67DDA" w:rsidRDefault="00F67DDA" w:rsidP="0077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5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NAZIV UDRUGE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NAZIV PROGRAMA</w:t>
            </w:r>
          </w:p>
        </w:tc>
        <w:tc>
          <w:tcPr>
            <w:tcW w:w="2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IZNOS TRAŽENIH SREDSTAVA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67DDA" w:rsidRPr="00E55C4C" w:rsidRDefault="00F67DDA" w:rsidP="0077350C">
            <w:pPr>
              <w:jc w:val="center"/>
              <w:rPr>
                <w:b/>
              </w:rPr>
            </w:pPr>
            <w:r w:rsidRPr="00E55C4C">
              <w:rPr>
                <w:b/>
              </w:rPr>
              <w:t>IZNOS ODOBRENIH SREDSTAVA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67DDA" w:rsidRDefault="00F67DDA" w:rsidP="0077350C">
            <w:pPr>
              <w:jc w:val="center"/>
            </w:pPr>
            <w:r>
              <w:t>1.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:rsidR="00F67DDA" w:rsidRDefault="00940D97" w:rsidP="00940D97">
            <w:r>
              <w:t>Pjevačka skupina „Hrvatska žena“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F67DDA" w:rsidRDefault="00940D97" w:rsidP="00465FB2">
            <w:r>
              <w:t>Sudjelovanje na kulturnim događajima na području Grada Garešnice, BBŽ-e i okolice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:rsidR="00F67DDA" w:rsidRDefault="00940D97" w:rsidP="0077350C">
            <w:pPr>
              <w:jc w:val="right"/>
            </w:pPr>
            <w:r>
              <w:t>6.000,00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67DDA" w:rsidRDefault="00940D97" w:rsidP="0077350C">
            <w:pPr>
              <w:jc w:val="right"/>
            </w:pPr>
            <w:r>
              <w:t>6.000,00 kn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67DDA" w:rsidRDefault="00940D97" w:rsidP="0077350C">
            <w:pPr>
              <w:jc w:val="center"/>
            </w:pPr>
            <w:r>
              <w:t>2.</w:t>
            </w:r>
          </w:p>
        </w:tc>
        <w:tc>
          <w:tcPr>
            <w:tcW w:w="4566" w:type="dxa"/>
            <w:tcBorders>
              <w:top w:val="single" w:sz="12" w:space="0" w:color="auto"/>
            </w:tcBorders>
            <w:vAlign w:val="center"/>
          </w:tcPr>
          <w:p w:rsidR="00F67DDA" w:rsidRDefault="00F67DDA" w:rsidP="00940D97">
            <w:r>
              <w:t>Povijesna udruga Bršljanica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F67DDA" w:rsidRDefault="00940D97" w:rsidP="00465FB2">
            <w:r>
              <w:t>13</w:t>
            </w:r>
            <w:r w:rsidR="00F67DDA">
              <w:t>. ljeto u Bršljanici</w:t>
            </w:r>
          </w:p>
        </w:tc>
        <w:tc>
          <w:tcPr>
            <w:tcW w:w="2504" w:type="dxa"/>
            <w:tcBorders>
              <w:top w:val="single" w:sz="12" w:space="0" w:color="auto"/>
            </w:tcBorders>
            <w:vAlign w:val="center"/>
          </w:tcPr>
          <w:p w:rsidR="00F67DDA" w:rsidRDefault="00940D97" w:rsidP="0077350C">
            <w:pPr>
              <w:jc w:val="right"/>
            </w:pPr>
            <w:r>
              <w:t>15.000,00 kn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67DDA" w:rsidRDefault="00940D97" w:rsidP="0077350C">
            <w:pPr>
              <w:jc w:val="right"/>
            </w:pPr>
            <w:r>
              <w:t>15.000,00 kn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vAlign w:val="center"/>
          </w:tcPr>
          <w:p w:rsidR="00F67DDA" w:rsidRDefault="00940D97" w:rsidP="0077350C">
            <w:pPr>
              <w:jc w:val="center"/>
            </w:pPr>
            <w:r>
              <w:t>3</w:t>
            </w:r>
            <w:r w:rsidR="00F67DDA">
              <w:t>.</w:t>
            </w:r>
          </w:p>
        </w:tc>
        <w:tc>
          <w:tcPr>
            <w:tcW w:w="4566" w:type="dxa"/>
            <w:vAlign w:val="center"/>
          </w:tcPr>
          <w:p w:rsidR="00F67DDA" w:rsidRDefault="00940D97" w:rsidP="00940D97">
            <w:r>
              <w:t>Folklorni ansambl „Zdenac“ Garešnica</w:t>
            </w:r>
          </w:p>
        </w:tc>
        <w:tc>
          <w:tcPr>
            <w:tcW w:w="4820" w:type="dxa"/>
            <w:vAlign w:val="center"/>
          </w:tcPr>
          <w:p w:rsidR="00F67DDA" w:rsidRDefault="00940D97" w:rsidP="00465FB2">
            <w:r>
              <w:t>XV. Marinje u Garešnici</w:t>
            </w:r>
          </w:p>
        </w:tc>
        <w:tc>
          <w:tcPr>
            <w:tcW w:w="2504" w:type="dxa"/>
            <w:vAlign w:val="center"/>
          </w:tcPr>
          <w:p w:rsidR="00F67DDA" w:rsidRDefault="00940D97" w:rsidP="0077350C">
            <w:pPr>
              <w:jc w:val="right"/>
            </w:pPr>
            <w:r>
              <w:t>15.000,00 kn</w:t>
            </w:r>
          </w:p>
        </w:tc>
        <w:tc>
          <w:tcPr>
            <w:tcW w:w="1843" w:type="dxa"/>
            <w:vAlign w:val="center"/>
          </w:tcPr>
          <w:p w:rsidR="00F67DDA" w:rsidRDefault="00940D97" w:rsidP="0077350C">
            <w:pPr>
              <w:jc w:val="right"/>
            </w:pPr>
            <w:r>
              <w:t>15.000,00 kn</w:t>
            </w:r>
          </w:p>
        </w:tc>
      </w:tr>
      <w:tr w:rsidR="00940D97" w:rsidTr="00F67DDA">
        <w:trPr>
          <w:jc w:val="center"/>
        </w:trPr>
        <w:tc>
          <w:tcPr>
            <w:tcW w:w="1134" w:type="dxa"/>
            <w:vAlign w:val="center"/>
          </w:tcPr>
          <w:p w:rsidR="00940D97" w:rsidRDefault="00940D97" w:rsidP="0077350C">
            <w:pPr>
              <w:jc w:val="center"/>
            </w:pPr>
            <w:r>
              <w:t>4.</w:t>
            </w:r>
          </w:p>
        </w:tc>
        <w:tc>
          <w:tcPr>
            <w:tcW w:w="4566" w:type="dxa"/>
            <w:vAlign w:val="center"/>
          </w:tcPr>
          <w:p w:rsidR="00940D97" w:rsidRDefault="00940D97" w:rsidP="00940D97">
            <w:r>
              <w:t>Gareš</w:t>
            </w:r>
            <w:r>
              <w:rPr>
                <w:rFonts w:ascii="Calibri" w:hAnsi="Calibri"/>
              </w:rPr>
              <w:t>’</w:t>
            </w:r>
            <w:r>
              <w:t>ki kulturni centar</w:t>
            </w:r>
          </w:p>
        </w:tc>
        <w:tc>
          <w:tcPr>
            <w:tcW w:w="4820" w:type="dxa"/>
            <w:vAlign w:val="center"/>
          </w:tcPr>
          <w:p w:rsidR="00940D97" w:rsidRDefault="00940D97" w:rsidP="00465FB2">
            <w:r>
              <w:t xml:space="preserve">Glazbene radionice sviranja </w:t>
            </w:r>
            <w:r w:rsidR="00465FB2">
              <w:t>tradicijskih glazbala, te tradicijskog pjevanja u sklopu manifestavije XV. Marinje</w:t>
            </w:r>
          </w:p>
        </w:tc>
        <w:tc>
          <w:tcPr>
            <w:tcW w:w="2504" w:type="dxa"/>
            <w:vAlign w:val="center"/>
          </w:tcPr>
          <w:p w:rsidR="00940D97" w:rsidRDefault="00465FB2" w:rsidP="0077350C">
            <w:pPr>
              <w:jc w:val="right"/>
            </w:pPr>
            <w:r>
              <w:t>15.000,00 kn</w:t>
            </w:r>
          </w:p>
        </w:tc>
        <w:tc>
          <w:tcPr>
            <w:tcW w:w="1843" w:type="dxa"/>
            <w:vAlign w:val="center"/>
          </w:tcPr>
          <w:p w:rsidR="00940D97" w:rsidRDefault="00465FB2" w:rsidP="0077350C">
            <w:pPr>
              <w:jc w:val="right"/>
            </w:pPr>
            <w:r>
              <w:t>15.000,00 kn</w:t>
            </w:r>
          </w:p>
        </w:tc>
      </w:tr>
      <w:tr w:rsidR="00F67DDA" w:rsidTr="00F67DDA">
        <w:trPr>
          <w:jc w:val="center"/>
        </w:trPr>
        <w:tc>
          <w:tcPr>
            <w:tcW w:w="1134" w:type="dxa"/>
            <w:vAlign w:val="center"/>
          </w:tcPr>
          <w:p w:rsidR="00F67DDA" w:rsidRDefault="001C2C6E" w:rsidP="0077350C">
            <w:pPr>
              <w:jc w:val="center"/>
            </w:pPr>
            <w:r>
              <w:t>5</w:t>
            </w:r>
            <w:r w:rsidR="00F67DDA">
              <w:t>.</w:t>
            </w:r>
          </w:p>
        </w:tc>
        <w:tc>
          <w:tcPr>
            <w:tcW w:w="4566" w:type="dxa"/>
            <w:vAlign w:val="center"/>
          </w:tcPr>
          <w:p w:rsidR="00F67DDA" w:rsidRDefault="00F67DDA" w:rsidP="001C2C6E">
            <w:r>
              <w:t>Ogranak Matice hrvatske u Garešnici</w:t>
            </w:r>
          </w:p>
        </w:tc>
        <w:tc>
          <w:tcPr>
            <w:tcW w:w="4820" w:type="dxa"/>
            <w:vAlign w:val="center"/>
          </w:tcPr>
          <w:p w:rsidR="00F67DDA" w:rsidRDefault="00F67DDA" w:rsidP="0077350C">
            <w:pPr>
              <w:jc w:val="center"/>
            </w:pPr>
            <w:r>
              <w:t>Književni susreti, izdavaštvo, koncerti i izložbe</w:t>
            </w:r>
          </w:p>
        </w:tc>
        <w:tc>
          <w:tcPr>
            <w:tcW w:w="2504" w:type="dxa"/>
            <w:vAlign w:val="center"/>
          </w:tcPr>
          <w:p w:rsidR="00F67DDA" w:rsidRDefault="001C2C6E" w:rsidP="0077350C">
            <w:pPr>
              <w:jc w:val="right"/>
            </w:pPr>
            <w:r>
              <w:t>12</w:t>
            </w:r>
            <w:r w:rsidR="00F67DDA">
              <w:t>.000,00 kn</w:t>
            </w:r>
          </w:p>
        </w:tc>
        <w:tc>
          <w:tcPr>
            <w:tcW w:w="1843" w:type="dxa"/>
            <w:vAlign w:val="center"/>
          </w:tcPr>
          <w:p w:rsidR="00F67DDA" w:rsidRDefault="00F67DDA" w:rsidP="0077350C">
            <w:pPr>
              <w:jc w:val="right"/>
            </w:pPr>
            <w:r>
              <w:t>12.000,00 kn</w:t>
            </w:r>
          </w:p>
        </w:tc>
      </w:tr>
      <w:tr w:rsidR="00F67DDA" w:rsidTr="00DC17A0">
        <w:trPr>
          <w:jc w:val="center"/>
        </w:trPr>
        <w:tc>
          <w:tcPr>
            <w:tcW w:w="13024" w:type="dxa"/>
            <w:gridSpan w:val="4"/>
            <w:shd w:val="clear" w:color="auto" w:fill="D9D9D9" w:themeFill="background1" w:themeFillShade="D9"/>
            <w:vAlign w:val="center"/>
          </w:tcPr>
          <w:p w:rsidR="00F67DDA" w:rsidRPr="0030718B" w:rsidRDefault="00F67DDA" w:rsidP="0077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Pr="0030718B">
              <w:rPr>
                <w:b/>
                <w:sz w:val="22"/>
                <w:szCs w:val="22"/>
              </w:rPr>
              <w:t>UKUPNO ODOBRENO</w:t>
            </w:r>
          </w:p>
        </w:tc>
        <w:tc>
          <w:tcPr>
            <w:tcW w:w="1843" w:type="dxa"/>
            <w:vAlign w:val="center"/>
          </w:tcPr>
          <w:p w:rsidR="00F67DDA" w:rsidRPr="00541B27" w:rsidRDefault="00E11462" w:rsidP="00541B27">
            <w:pPr>
              <w:jc w:val="right"/>
              <w:rPr>
                <w:b/>
              </w:rPr>
            </w:pPr>
            <w:r>
              <w:rPr>
                <w:b/>
              </w:rPr>
              <w:t>63</w:t>
            </w:r>
            <w:r w:rsidR="00F67DDA" w:rsidRPr="00541B27">
              <w:rPr>
                <w:b/>
              </w:rPr>
              <w:t>.000,00 kn</w:t>
            </w:r>
          </w:p>
        </w:tc>
      </w:tr>
    </w:tbl>
    <w:p w:rsidR="0077350C" w:rsidRDefault="0077350C">
      <w:bookmarkStart w:id="0" w:name="_GoBack"/>
      <w:bookmarkEnd w:id="0"/>
    </w:p>
    <w:sectPr w:rsidR="0077350C" w:rsidSect="007735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C"/>
    <w:rsid w:val="00043F17"/>
    <w:rsid w:val="001C2C6E"/>
    <w:rsid w:val="0030718B"/>
    <w:rsid w:val="00465FB2"/>
    <w:rsid w:val="00541B27"/>
    <w:rsid w:val="0077350C"/>
    <w:rsid w:val="00940D97"/>
    <w:rsid w:val="00C75243"/>
    <w:rsid w:val="00DC17A0"/>
    <w:rsid w:val="00E11462"/>
    <w:rsid w:val="00E55C4C"/>
    <w:rsid w:val="00F34455"/>
    <w:rsid w:val="00F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E5538-DE78-45E3-A7C2-34E9D96D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B-00000</cp:lastModifiedBy>
  <cp:revision>6</cp:revision>
  <cp:lastPrinted>2018-04-12T05:58:00Z</cp:lastPrinted>
  <dcterms:created xsi:type="dcterms:W3CDTF">2018-08-28T07:21:00Z</dcterms:created>
  <dcterms:modified xsi:type="dcterms:W3CDTF">2018-08-28T09:58:00Z</dcterms:modified>
</cp:coreProperties>
</file>